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0"/>
        <w:gridCol w:w="3557"/>
        <w:gridCol w:w="1638"/>
        <w:gridCol w:w="1759"/>
      </w:tblGrid>
      <w:tr w:rsidR="00132D1A" w14:paraId="7FD53277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1B8" w14:textId="77777777" w:rsidR="00132D1A" w:rsidRDefault="00592F6B">
            <w:pPr>
              <w:pStyle w:val="Oletus"/>
            </w:pPr>
            <w:r>
              <w:rPr>
                <w:noProof/>
              </w:rPr>
              <w:drawing>
                <wp:inline distT="0" distB="0" distL="0" distR="0" wp14:anchorId="62AD2ED3" wp14:editId="28EA4F3D">
                  <wp:extent cx="1638300" cy="673100"/>
                  <wp:effectExtent l="0" t="0" r="0" b="0"/>
                  <wp:docPr id="1" name="Picture" descr="Rotary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Rotary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70C2" w14:textId="77777777" w:rsidR="00132D1A" w:rsidRDefault="00592F6B">
            <w:pPr>
              <w:pStyle w:val="Oletus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14:paraId="383AB86A" w14:textId="77777777" w:rsidR="00132D1A" w:rsidRDefault="00592F6B">
            <w:pPr>
              <w:pStyle w:val="Oletus"/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EHDOTUS ROTARYPIIRIN 1430 KUVERNÖÖRIKSI  </w:t>
            </w:r>
          </w:p>
          <w:p w14:paraId="3FC1909A" w14:textId="31350136" w:rsidR="00132D1A" w:rsidRDefault="00592F6B">
            <w:pPr>
              <w:pStyle w:val="Otsikko2"/>
            </w:pPr>
            <w:r>
              <w:rPr>
                <w:sz w:val="22"/>
                <w:szCs w:val="22"/>
              </w:rPr>
              <w:t xml:space="preserve">                    ROTARYVUODELLE 2024- 2025</w:t>
            </w:r>
          </w:p>
        </w:tc>
      </w:tr>
      <w:tr w:rsidR="00132D1A" w14:paraId="544709C7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0D39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FF47" w14:textId="77777777" w:rsidR="00132D1A" w:rsidRDefault="00132D1A">
            <w:pPr>
              <w:pStyle w:val="Oletus"/>
            </w:pPr>
          </w:p>
        </w:tc>
      </w:tr>
      <w:tr w:rsidR="00132D1A" w14:paraId="3C26896A" w14:textId="77777777">
        <w:trPr>
          <w:cantSplit/>
        </w:trPr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FFF8" w14:textId="77777777" w:rsidR="00132D1A" w:rsidRDefault="00592F6B">
            <w:pPr>
              <w:pStyle w:val="Leipteksti2"/>
            </w:pPr>
            <w:r>
              <w:rPr>
                <w:rFonts w:ascii="Arial" w:hAnsi="Arial" w:cs="Arial"/>
                <w:sz w:val="22"/>
                <w:szCs w:val="22"/>
              </w:rPr>
              <w:t>1. ROTARYKLUBI:</w:t>
            </w:r>
          </w:p>
          <w:p w14:paraId="25BE9D6B" w14:textId="77777777" w:rsidR="00132D1A" w:rsidRDefault="00132D1A">
            <w:pPr>
              <w:pStyle w:val="Oletus"/>
              <w:ind w:left="360"/>
            </w:pPr>
          </w:p>
        </w:tc>
        <w:tc>
          <w:tcPr>
            <w:tcW w:w="42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E0EC" w14:textId="77777777" w:rsidR="00132D1A" w:rsidRDefault="00132D1A">
            <w:pPr>
              <w:pStyle w:val="Oletus"/>
            </w:pPr>
          </w:p>
        </w:tc>
      </w:tr>
      <w:tr w:rsidR="00132D1A" w14:paraId="61F331F8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6C85" w14:textId="77777777" w:rsidR="00132D1A" w:rsidRDefault="00592F6B">
            <w:pPr>
              <w:pStyle w:val="Leipteksti"/>
              <w:jc w:val="both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 EHDOKKAAN HENKILÖTIEDOT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E8F6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D327" w14:textId="77777777" w:rsidR="00132D1A" w:rsidRDefault="00132D1A">
            <w:pPr>
              <w:pStyle w:val="Leipteksti"/>
            </w:pPr>
          </w:p>
        </w:tc>
      </w:tr>
      <w:tr w:rsidR="00132D1A" w14:paraId="3BFDB2DC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D6C7" w14:textId="77777777" w:rsidR="00132D1A" w:rsidRDefault="00592F6B">
            <w:pPr>
              <w:pStyle w:val="Leipteksti"/>
              <w:jc w:val="both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Ehdokkaan sukunimi:</w:t>
            </w:r>
          </w:p>
          <w:p w14:paraId="6BCC6868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4F00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Etunimet:</w:t>
            </w: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7828" w14:textId="77777777" w:rsidR="00132D1A" w:rsidRDefault="00592F6B">
            <w:pPr>
              <w:pStyle w:val="Leipteksti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Syntymäaika:</w:t>
            </w:r>
          </w:p>
          <w:p w14:paraId="6A438978" w14:textId="77777777" w:rsidR="00132D1A" w:rsidRDefault="00132D1A">
            <w:pPr>
              <w:pStyle w:val="Oletus"/>
            </w:pPr>
          </w:p>
        </w:tc>
      </w:tr>
      <w:tr w:rsidR="00132D1A" w14:paraId="7D3E6501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7BD7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   Puolison nimi:</w:t>
            </w:r>
          </w:p>
          <w:p w14:paraId="7C729961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19DE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4EC4" w14:textId="77777777" w:rsidR="00132D1A" w:rsidRDefault="00132D1A">
            <w:pPr>
              <w:pStyle w:val="Oletus"/>
            </w:pPr>
          </w:p>
        </w:tc>
      </w:tr>
      <w:tr w:rsidR="00132D1A" w14:paraId="123805ED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D338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3. KOULUTUS: 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5DB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4. AMMATTI:</w:t>
            </w: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555C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5. KIELITAITO:</w:t>
            </w:r>
          </w:p>
          <w:p w14:paraId="32CD8A1B" w14:textId="77777777" w:rsidR="00132D1A" w:rsidRDefault="00132D1A">
            <w:pPr>
              <w:pStyle w:val="Oletus"/>
            </w:pPr>
          </w:p>
        </w:tc>
      </w:tr>
      <w:tr w:rsidR="00132D1A" w14:paraId="4A72FDBC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1FF4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6. TYÖPAIKAT JA VUODET: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98BA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DD2E" w14:textId="77777777" w:rsidR="00132D1A" w:rsidRDefault="00132D1A">
            <w:pPr>
              <w:pStyle w:val="Oletus"/>
            </w:pPr>
          </w:p>
        </w:tc>
      </w:tr>
      <w:tr w:rsidR="00132D1A" w14:paraId="3C18FE79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EED6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63E8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7ECB" w14:textId="77777777" w:rsidR="00132D1A" w:rsidRDefault="00132D1A">
            <w:pPr>
              <w:pStyle w:val="Oletus"/>
            </w:pPr>
          </w:p>
        </w:tc>
      </w:tr>
      <w:tr w:rsidR="00132D1A" w14:paraId="0A3CE497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41CC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00C8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D20B" w14:textId="77777777" w:rsidR="00132D1A" w:rsidRDefault="00132D1A">
            <w:pPr>
              <w:pStyle w:val="Oletus"/>
            </w:pPr>
          </w:p>
        </w:tc>
      </w:tr>
      <w:tr w:rsidR="00132D1A" w14:paraId="65368723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1A3E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AEDD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352C" w14:textId="77777777" w:rsidR="00132D1A" w:rsidRDefault="00132D1A">
            <w:pPr>
              <w:pStyle w:val="Oletus"/>
            </w:pPr>
          </w:p>
        </w:tc>
      </w:tr>
      <w:tr w:rsidR="00132D1A" w14:paraId="378A7994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45B8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7. TOIMINTA ROTARYSSA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954A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EBA8" w14:textId="77777777" w:rsidR="00132D1A" w:rsidRDefault="00132D1A">
            <w:pPr>
              <w:pStyle w:val="Oletus"/>
            </w:pPr>
          </w:p>
        </w:tc>
      </w:tr>
      <w:tr w:rsidR="00132D1A" w14:paraId="09EB74CE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EBAB" w14:textId="77777777" w:rsidR="00132D1A" w:rsidRDefault="00592F6B">
            <w:pPr>
              <w:pStyle w:val="Otsikko1"/>
            </w:pPr>
            <w:r>
              <w:rPr>
                <w:rFonts w:ascii="Arial" w:hAnsi="Arial" w:cs="Arial"/>
                <w:sz w:val="22"/>
                <w:szCs w:val="22"/>
              </w:rPr>
              <w:t xml:space="preserve">    Klubin jäsen vuodesta: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F535" w14:textId="77777777" w:rsidR="00132D1A" w:rsidRDefault="00592F6B">
            <w:pPr>
              <w:pStyle w:val="Oletus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Luokite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D648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Klubipresidentti vuonna:</w:t>
            </w:r>
          </w:p>
        </w:tc>
      </w:tr>
      <w:tr w:rsidR="00132D1A" w14:paraId="1E4893A6" w14:textId="77777777">
        <w:trPr>
          <w:cantSplit/>
        </w:trPr>
        <w:tc>
          <w:tcPr>
            <w:tcW w:w="42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C4D9" w14:textId="77777777" w:rsidR="00132D1A" w:rsidRDefault="00132D1A">
            <w:pPr>
              <w:pStyle w:val="Oletus"/>
            </w:pPr>
          </w:p>
        </w:tc>
      </w:tr>
      <w:tr w:rsidR="00132D1A" w14:paraId="15001281" w14:textId="77777777">
        <w:trPr>
          <w:cantSplit/>
        </w:trPr>
        <w:tc>
          <w:tcPr>
            <w:tcW w:w="42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079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    Aikaisempi jäsenyys muissa rotaryklubeissa:</w:t>
            </w:r>
          </w:p>
        </w:tc>
      </w:tr>
      <w:tr w:rsidR="00132D1A" w14:paraId="1B7EDD0E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8B99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30EB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7406" w14:textId="77777777" w:rsidR="00132D1A" w:rsidRDefault="00132D1A">
            <w:pPr>
              <w:pStyle w:val="Oletus"/>
            </w:pPr>
          </w:p>
        </w:tc>
      </w:tr>
      <w:tr w:rsidR="00132D1A" w14:paraId="335C3C77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1183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    Klubitehtävät ja vuodet: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CDF8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74D6" w14:textId="77777777" w:rsidR="00132D1A" w:rsidRDefault="00132D1A">
            <w:pPr>
              <w:pStyle w:val="Oletus"/>
            </w:pPr>
          </w:p>
        </w:tc>
      </w:tr>
      <w:tr w:rsidR="00132D1A" w14:paraId="56D84884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6B7B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4E1D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6EE6" w14:textId="77777777" w:rsidR="00132D1A" w:rsidRDefault="00132D1A">
            <w:pPr>
              <w:pStyle w:val="Oletus"/>
            </w:pPr>
          </w:p>
        </w:tc>
      </w:tr>
      <w:tr w:rsidR="00132D1A" w14:paraId="062CD9B2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DD6C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6088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3B9D" w14:textId="77777777" w:rsidR="00132D1A" w:rsidRDefault="00132D1A">
            <w:pPr>
              <w:pStyle w:val="Oletus"/>
            </w:pPr>
          </w:p>
        </w:tc>
      </w:tr>
      <w:tr w:rsidR="00132D1A" w14:paraId="02DB656B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251C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536D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5589" w14:textId="77777777" w:rsidR="00132D1A" w:rsidRDefault="00132D1A">
            <w:pPr>
              <w:pStyle w:val="Oletus"/>
            </w:pPr>
          </w:p>
        </w:tc>
      </w:tr>
      <w:tr w:rsidR="00132D1A" w14:paraId="3A91DB5B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604F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    Muut rotarytehtävät: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782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3AC7" w14:textId="77777777" w:rsidR="00132D1A" w:rsidRDefault="00132D1A">
            <w:pPr>
              <w:pStyle w:val="Oletus"/>
            </w:pPr>
          </w:p>
        </w:tc>
      </w:tr>
      <w:tr w:rsidR="00132D1A" w14:paraId="2BD8B158" w14:textId="77777777">
        <w:trPr>
          <w:cantSplit/>
        </w:trPr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FD97" w14:textId="77777777" w:rsidR="00132D1A" w:rsidRDefault="00132D1A">
            <w:pPr>
              <w:pStyle w:val="Leipteksti2"/>
            </w:pPr>
          </w:p>
        </w:tc>
        <w:tc>
          <w:tcPr>
            <w:tcW w:w="42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40ED" w14:textId="77777777" w:rsidR="00132D1A" w:rsidRDefault="00132D1A">
            <w:pPr>
              <w:pStyle w:val="Oletus"/>
            </w:pPr>
          </w:p>
        </w:tc>
      </w:tr>
      <w:tr w:rsidR="00132D1A" w14:paraId="0C5DC997" w14:textId="77777777">
        <w:trPr>
          <w:cantSplit/>
        </w:trPr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5084" w14:textId="77777777" w:rsidR="00132D1A" w:rsidRDefault="00132D1A">
            <w:pPr>
              <w:pStyle w:val="Leipteksti2"/>
            </w:pPr>
          </w:p>
        </w:tc>
        <w:tc>
          <w:tcPr>
            <w:tcW w:w="42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9FBC" w14:textId="77777777" w:rsidR="00132D1A" w:rsidRDefault="00132D1A">
            <w:pPr>
              <w:pStyle w:val="Oletus"/>
            </w:pPr>
          </w:p>
        </w:tc>
      </w:tr>
      <w:tr w:rsidR="00132D1A" w14:paraId="58C86280" w14:textId="77777777">
        <w:trPr>
          <w:cantSplit/>
        </w:trPr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549D" w14:textId="77777777" w:rsidR="00132D1A" w:rsidRDefault="00132D1A">
            <w:pPr>
              <w:pStyle w:val="Leipteksti2"/>
            </w:pPr>
          </w:p>
        </w:tc>
        <w:tc>
          <w:tcPr>
            <w:tcW w:w="42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CBB3" w14:textId="77777777" w:rsidR="00132D1A" w:rsidRDefault="00132D1A">
            <w:pPr>
              <w:pStyle w:val="Oletus"/>
            </w:pPr>
          </w:p>
        </w:tc>
      </w:tr>
      <w:tr w:rsidR="00132D1A" w14:paraId="5A139D97" w14:textId="77777777">
        <w:trPr>
          <w:cantSplit/>
        </w:trPr>
        <w:tc>
          <w:tcPr>
            <w:tcW w:w="106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A57D" w14:textId="77777777" w:rsidR="00132D1A" w:rsidRDefault="00592F6B">
            <w:pPr>
              <w:pStyle w:val="Leipteksti2"/>
            </w:pPr>
            <w:r>
              <w:rPr>
                <w:rFonts w:ascii="Arial" w:hAnsi="Arial" w:cs="Arial"/>
                <w:sz w:val="22"/>
                <w:szCs w:val="22"/>
              </w:rPr>
              <w:t>8. YHTEISKUNNALLISET LUOTTAMUSTOIMET JA JÄRJESTÖTEHTÄVÄT (tärkeimmät):</w:t>
            </w: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6FD8" w14:textId="77777777" w:rsidR="00132D1A" w:rsidRDefault="00132D1A">
            <w:pPr>
              <w:pStyle w:val="Oletus"/>
            </w:pPr>
          </w:p>
        </w:tc>
      </w:tr>
      <w:tr w:rsidR="00132D1A" w14:paraId="554F696E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87E4" w14:textId="74C0D723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0E19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8781" w14:textId="77777777" w:rsidR="00132D1A" w:rsidRDefault="00132D1A">
            <w:pPr>
              <w:pStyle w:val="Oletus"/>
            </w:pPr>
          </w:p>
        </w:tc>
      </w:tr>
      <w:tr w:rsidR="00132D1A" w14:paraId="14F1BCB4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B361" w14:textId="77777777" w:rsidR="00132D1A" w:rsidRDefault="00132D1A">
            <w:pPr>
              <w:pStyle w:val="Oletus"/>
            </w:pPr>
          </w:p>
          <w:p w14:paraId="628C8DAE" w14:textId="60B2F952" w:rsidR="00592F6B" w:rsidRDefault="00592F6B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3B8E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8D48" w14:textId="77777777" w:rsidR="00132D1A" w:rsidRDefault="00132D1A">
            <w:pPr>
              <w:pStyle w:val="Oletus"/>
            </w:pPr>
          </w:p>
        </w:tc>
      </w:tr>
      <w:tr w:rsidR="00132D1A" w14:paraId="6849BBD8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0C0D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0D37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BD30" w14:textId="77777777" w:rsidR="00132D1A" w:rsidRDefault="00132D1A">
            <w:pPr>
              <w:pStyle w:val="Oletus"/>
            </w:pPr>
          </w:p>
        </w:tc>
      </w:tr>
      <w:tr w:rsidR="00132D1A" w14:paraId="2C15DD9E" w14:textId="77777777">
        <w:trPr>
          <w:cantSplit/>
        </w:trPr>
        <w:tc>
          <w:tcPr>
            <w:tcW w:w="42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2C66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 KUVAUS EHDOKKAASTA ROTARINA JA PERUSTELUT HÄNEN EHDOKKUUDELLEEN:</w:t>
            </w:r>
          </w:p>
          <w:p w14:paraId="078C4A95" w14:textId="77777777" w:rsidR="00132D1A" w:rsidRDefault="00132D1A">
            <w:pPr>
              <w:pStyle w:val="Oletus"/>
            </w:pPr>
          </w:p>
        </w:tc>
      </w:tr>
      <w:tr w:rsidR="00132D1A" w14:paraId="538EC833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C5AC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3812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C330" w14:textId="77777777" w:rsidR="00132D1A" w:rsidRDefault="00132D1A">
            <w:pPr>
              <w:pStyle w:val="Oletus"/>
            </w:pPr>
          </w:p>
        </w:tc>
      </w:tr>
      <w:tr w:rsidR="00132D1A" w14:paraId="66C0D740" w14:textId="77777777"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3C79" w14:textId="77777777" w:rsidR="00132D1A" w:rsidRDefault="00132D1A">
            <w:pPr>
              <w:pStyle w:val="Oletus"/>
            </w:pP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AFAB" w14:textId="77777777" w:rsidR="00132D1A" w:rsidRDefault="00132D1A">
            <w:pPr>
              <w:pStyle w:val="Oletus"/>
            </w:pPr>
          </w:p>
        </w:tc>
        <w:tc>
          <w:tcPr>
            <w:tcW w:w="4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186C" w14:textId="77777777" w:rsidR="00132D1A" w:rsidRDefault="00132D1A">
            <w:pPr>
              <w:pStyle w:val="Oletus"/>
            </w:pPr>
          </w:p>
        </w:tc>
      </w:tr>
    </w:tbl>
    <w:p w14:paraId="0F0EA15F" w14:textId="77777777" w:rsidR="00132D1A" w:rsidRDefault="00132D1A">
      <w:pPr>
        <w:pStyle w:val="Oletus"/>
      </w:pPr>
    </w:p>
    <w:tbl>
      <w:tblPr>
        <w:tblW w:w="0" w:type="auto"/>
        <w:tblInd w:w="-25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3774"/>
        <w:gridCol w:w="3206"/>
      </w:tblGrid>
      <w:tr w:rsidR="00132D1A" w14:paraId="5660DB45" w14:textId="77777777">
        <w:tc>
          <w:tcPr>
            <w:tcW w:w="373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B4D" w14:textId="77777777" w:rsidR="00132D1A" w:rsidRDefault="00132D1A">
            <w:pPr>
              <w:pStyle w:val="Oletus"/>
            </w:pPr>
          </w:p>
        </w:tc>
        <w:tc>
          <w:tcPr>
            <w:tcW w:w="377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FEE2" w14:textId="77777777" w:rsidR="00132D1A" w:rsidRDefault="00132D1A">
            <w:pPr>
              <w:pStyle w:val="Oletus"/>
            </w:pPr>
          </w:p>
        </w:tc>
        <w:tc>
          <w:tcPr>
            <w:tcW w:w="320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E9A3" w14:textId="77777777" w:rsidR="00132D1A" w:rsidRDefault="00132D1A">
            <w:pPr>
              <w:pStyle w:val="Oletus"/>
            </w:pPr>
          </w:p>
        </w:tc>
      </w:tr>
      <w:tr w:rsidR="00132D1A" w14:paraId="287A3AED" w14:textId="77777777">
        <w:tc>
          <w:tcPr>
            <w:tcW w:w="3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C3BA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Paikka ja aika</w:t>
            </w:r>
          </w:p>
        </w:tc>
        <w:tc>
          <w:tcPr>
            <w:tcW w:w="37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925C" w14:textId="77777777" w:rsidR="00132D1A" w:rsidRDefault="00592F6B">
            <w:pPr>
              <w:pStyle w:val="Otsikko1"/>
            </w:pPr>
            <w:r>
              <w:rPr>
                <w:rFonts w:ascii="Arial" w:hAnsi="Arial" w:cs="Arial"/>
                <w:sz w:val="22"/>
                <w:szCs w:val="22"/>
              </w:rPr>
              <w:t>Klubipresidentti</w:t>
            </w:r>
          </w:p>
          <w:p w14:paraId="13409A75" w14:textId="77777777" w:rsidR="00132D1A" w:rsidRDefault="00132D1A">
            <w:pPr>
              <w:pStyle w:val="Oletus"/>
            </w:pPr>
          </w:p>
        </w:tc>
        <w:tc>
          <w:tcPr>
            <w:tcW w:w="32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3579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Klubisihteeri</w:t>
            </w:r>
          </w:p>
        </w:tc>
      </w:tr>
      <w:tr w:rsidR="00132D1A" w14:paraId="70048DC7" w14:textId="77777777">
        <w:trPr>
          <w:cantSplit/>
        </w:trPr>
        <w:tc>
          <w:tcPr>
            <w:tcW w:w="35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5303" w14:textId="1F9CE2BC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Ehdokkaan asettamisesta on tehty päätös klubin viikkokokouksessa.       /      2021</w:t>
            </w:r>
          </w:p>
        </w:tc>
      </w:tr>
      <w:tr w:rsidR="00132D1A" w14:paraId="00673E12" w14:textId="77777777">
        <w:trPr>
          <w:cantSplit/>
        </w:trPr>
        <w:tc>
          <w:tcPr>
            <w:tcW w:w="75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F683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b/>
                <w:sz w:val="22"/>
                <w:szCs w:val="22"/>
              </w:rPr>
              <w:t>Ehdokkaan suostumus, allekirjoitus ja nimenselvennys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</w:p>
          <w:p w14:paraId="5460FD18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Esitykset käsitellään luottamuksellisina</w:t>
            </w:r>
          </w:p>
        </w:tc>
        <w:tc>
          <w:tcPr>
            <w:tcW w:w="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6527" w14:textId="77777777" w:rsidR="00132D1A" w:rsidRDefault="00132D1A">
            <w:pPr>
              <w:pStyle w:val="Oletus"/>
            </w:pPr>
          </w:p>
        </w:tc>
      </w:tr>
      <w:tr w:rsidR="00132D1A" w14:paraId="44D0DFB7" w14:textId="77777777">
        <w:tc>
          <w:tcPr>
            <w:tcW w:w="3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F529" w14:textId="34E85B3C" w:rsidR="00132D1A" w:rsidRPr="00592F6B" w:rsidRDefault="00592F6B">
            <w:pPr>
              <w:pStyle w:val="Oletus"/>
              <w:rPr>
                <w:rFonts w:ascii="Arial" w:hAnsi="Arial" w:cs="Arial"/>
                <w:sz w:val="22"/>
                <w:szCs w:val="22"/>
              </w:rPr>
            </w:pPr>
            <w:r w:rsidRPr="00592F6B">
              <w:rPr>
                <w:rFonts w:ascii="Arial" w:hAnsi="Arial" w:cs="Arial"/>
                <w:sz w:val="22"/>
                <w:szCs w:val="22"/>
              </w:rPr>
              <w:t>Palautus: DG Pekka Intke s-posti-</w:t>
            </w:r>
            <w:proofErr w:type="gramStart"/>
            <w:r w:rsidRPr="00592F6B">
              <w:rPr>
                <w:rFonts w:ascii="Arial" w:hAnsi="Arial" w:cs="Arial"/>
                <w:sz w:val="22"/>
                <w:szCs w:val="22"/>
              </w:rPr>
              <w:t>osoite ;</w:t>
            </w:r>
            <w:proofErr w:type="gramEnd"/>
            <w:r w:rsidRPr="00592F6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Pr="00592F6B">
                <w:rPr>
                  <w:rStyle w:val="Hyperlinkki"/>
                  <w:rFonts w:ascii="Arial" w:hAnsi="Arial" w:cs="Arial"/>
                  <w:sz w:val="22"/>
                  <w:szCs w:val="22"/>
                </w:rPr>
                <w:t>pintke57@gmail.com</w:t>
              </w:r>
            </w:hyperlink>
          </w:p>
          <w:p w14:paraId="2B9E2B03" w14:textId="77556BA1" w:rsidR="00592F6B" w:rsidRPr="00592F6B" w:rsidRDefault="00592F6B">
            <w:pPr>
              <w:pStyle w:val="Oletus"/>
              <w:rPr>
                <w:rFonts w:ascii="Arial" w:hAnsi="Arial" w:cs="Arial"/>
              </w:rPr>
            </w:pPr>
            <w:r w:rsidRPr="00592F6B">
              <w:rPr>
                <w:rFonts w:ascii="Arial" w:hAnsi="Arial" w:cs="Arial"/>
              </w:rPr>
              <w:t>tai postitse osoite:</w:t>
            </w:r>
          </w:p>
          <w:p w14:paraId="110AC917" w14:textId="77777777" w:rsidR="00592F6B" w:rsidRPr="00592F6B" w:rsidRDefault="00592F6B">
            <w:pPr>
              <w:pStyle w:val="Oletus"/>
              <w:rPr>
                <w:rFonts w:ascii="Arial" w:hAnsi="Arial" w:cs="Arial"/>
                <w:sz w:val="22"/>
                <w:szCs w:val="22"/>
              </w:rPr>
            </w:pPr>
            <w:r w:rsidRPr="00592F6B">
              <w:rPr>
                <w:rFonts w:ascii="Arial" w:hAnsi="Arial" w:cs="Arial"/>
                <w:sz w:val="22"/>
                <w:szCs w:val="22"/>
              </w:rPr>
              <w:t xml:space="preserve">                Huvilakatu 8 as 4</w:t>
            </w:r>
          </w:p>
          <w:p w14:paraId="763B550A" w14:textId="6EEF9169" w:rsidR="00132D1A" w:rsidRPr="00592F6B" w:rsidRDefault="00592F6B">
            <w:pPr>
              <w:pStyle w:val="Oletus"/>
              <w:rPr>
                <w:rFonts w:ascii="Arial" w:hAnsi="Arial" w:cs="Arial"/>
              </w:rPr>
            </w:pPr>
            <w:r w:rsidRPr="00592F6B">
              <w:rPr>
                <w:rFonts w:ascii="Arial" w:hAnsi="Arial" w:cs="Arial"/>
                <w:sz w:val="22"/>
                <w:szCs w:val="22"/>
              </w:rPr>
              <w:t xml:space="preserve">                50100 Mikkeli</w:t>
            </w:r>
          </w:p>
        </w:tc>
        <w:tc>
          <w:tcPr>
            <w:tcW w:w="37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5F9E" w14:textId="0B3EE3E0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Viestiin/Kuoreen merkintä:</w:t>
            </w:r>
          </w:p>
          <w:p w14:paraId="23730D89" w14:textId="2B694C1F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Kuvernööri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2024-2025</w:t>
            </w:r>
            <w:proofErr w:type="gramEnd"/>
          </w:p>
        </w:tc>
        <w:tc>
          <w:tcPr>
            <w:tcW w:w="32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1225" w14:textId="77777777" w:rsidR="00132D1A" w:rsidRDefault="00132D1A">
            <w:pPr>
              <w:pStyle w:val="Oletus"/>
            </w:pPr>
          </w:p>
          <w:p w14:paraId="6253D2F5" w14:textId="77777777" w:rsidR="00132D1A" w:rsidRDefault="00132D1A">
            <w:pPr>
              <w:pStyle w:val="Oletus"/>
            </w:pPr>
          </w:p>
        </w:tc>
      </w:tr>
      <w:tr w:rsidR="00132D1A" w14:paraId="2FA29F00" w14:textId="77777777">
        <w:trPr>
          <w:cantSplit/>
        </w:trPr>
        <w:tc>
          <w:tcPr>
            <w:tcW w:w="35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BB5D" w14:textId="33DCFAB3" w:rsidR="00132D1A" w:rsidRDefault="00592F6B">
            <w:pPr>
              <w:pStyle w:val="Oletus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Määräaika: 24.10.2021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32D1A" w14:paraId="6C342BE4" w14:textId="77777777">
        <w:trPr>
          <w:cantSplit/>
        </w:trPr>
        <w:tc>
          <w:tcPr>
            <w:tcW w:w="35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9008" w14:textId="77777777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 xml:space="preserve">Kuvernöörin asema, kelpoisuusvaatimukset ja tehtävät ovat kuvattuina Rotary Internationalin säännöissä Rotaryn Käsikirjassa 2016 / Artikla 16/ kohdat 16.070, 16.080 ja 16.090 (s.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64-66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132D1A" w14:paraId="0595B148" w14:textId="77777777">
        <w:trPr>
          <w:cantSplit/>
        </w:trPr>
        <w:tc>
          <w:tcPr>
            <w:tcW w:w="35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B161" w14:textId="1CA965B3" w:rsidR="00132D1A" w:rsidRDefault="00592F6B">
            <w:pPr>
              <w:pStyle w:val="Oletus"/>
            </w:pPr>
            <w:r>
              <w:rPr>
                <w:rFonts w:ascii="Arial" w:hAnsi="Arial" w:cs="Arial"/>
                <w:sz w:val="22"/>
                <w:szCs w:val="22"/>
              </w:rPr>
              <w:t>Kuvernöörin nimeämis- valintamenettelyt ovat kuvattuina Rotary Internationalin säännöissä Valinnan tekee piirin valintakomitea (piirineuvosto).</w:t>
            </w:r>
          </w:p>
        </w:tc>
      </w:tr>
    </w:tbl>
    <w:p w14:paraId="5ABEBEDE" w14:textId="77777777" w:rsidR="00132D1A" w:rsidRDefault="00132D1A">
      <w:pPr>
        <w:pStyle w:val="Oletus"/>
      </w:pPr>
    </w:p>
    <w:sectPr w:rsidR="00132D1A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F3D"/>
    <w:multiLevelType w:val="multilevel"/>
    <w:tmpl w:val="6F5214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1A"/>
    <w:rsid w:val="00132D1A"/>
    <w:rsid w:val="00592F6B"/>
    <w:rsid w:val="00E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D606"/>
  <w15:docId w15:val="{5C4C2C04-0391-41B5-842C-2517CC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Oletus"/>
    <w:next w:val="Leipteksti"/>
    <w:uiPriority w:val="9"/>
    <w:qFormat/>
    <w:pPr>
      <w:keepNext/>
      <w:outlineLvl w:val="0"/>
    </w:pPr>
    <w:rPr>
      <w:sz w:val="24"/>
    </w:rPr>
  </w:style>
  <w:style w:type="paragraph" w:styleId="Otsikko2">
    <w:name w:val="heading 2"/>
    <w:basedOn w:val="Oletus"/>
    <w:next w:val="Leipteksti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suppressAutoHyphens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Otsikko1Char">
    <w:name w:val="Otsikko 1 Char"/>
    <w:basedOn w:val="Kappaleenoletusfontti"/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2Char">
    <w:name w:val="Otsikko 2 Char"/>
    <w:basedOn w:val="Kappaleenoletusfontti"/>
    <w:rPr>
      <w:rFonts w:eastAsia="Times New Roman"/>
      <w:b/>
      <w:bCs/>
      <w:sz w:val="24"/>
      <w:szCs w:val="24"/>
    </w:rPr>
  </w:style>
  <w:style w:type="character" w:customStyle="1" w:styleId="LeiptekstiChar">
    <w:name w:val="Leipäteksti Char"/>
    <w:basedOn w:val="Kappaleenoletusfontti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eipteksti2Char">
    <w:name w:val="Leipäteksti 2 Char"/>
    <w:basedOn w:val="Kappaleenoletusfontti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Oletus"/>
    <w:next w:val="Leipteksti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ipteksti">
    <w:name w:val="Body Text"/>
    <w:basedOn w:val="Oletus"/>
    <w:rPr>
      <w:b/>
      <w:bCs/>
      <w:sz w:val="24"/>
    </w:r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Oletus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akemisto">
    <w:name w:val="Hakemisto"/>
    <w:basedOn w:val="Oletus"/>
    <w:pPr>
      <w:suppressLineNumbers/>
    </w:pPr>
    <w:rPr>
      <w:rFonts w:cs="Arial"/>
    </w:rPr>
  </w:style>
  <w:style w:type="paragraph" w:styleId="Leipteksti2">
    <w:name w:val="Body Text 2"/>
    <w:basedOn w:val="Oletus"/>
    <w:rPr>
      <w:sz w:val="24"/>
    </w:rPr>
  </w:style>
  <w:style w:type="character" w:styleId="Hyperlinkki">
    <w:name w:val="Hyperlink"/>
    <w:basedOn w:val="Kappaleenoletusfontti"/>
    <w:uiPriority w:val="99"/>
    <w:unhideWhenUsed/>
    <w:rsid w:val="00592F6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ke5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1361</Characters>
  <Application>Microsoft Office Word</Application>
  <DocSecurity>4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Intke</dc:creator>
  <cp:lastModifiedBy>Osmo Siira</cp:lastModifiedBy>
  <cp:revision>2</cp:revision>
  <dcterms:created xsi:type="dcterms:W3CDTF">2021-08-16T08:18:00Z</dcterms:created>
  <dcterms:modified xsi:type="dcterms:W3CDTF">2021-08-16T08:18:00Z</dcterms:modified>
</cp:coreProperties>
</file>